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29" w:rsidRPr="00244460" w:rsidRDefault="00545729" w:rsidP="004C6E2E">
      <w:pPr>
        <w:spacing w:before="100" w:beforeAutospacing="1" w:after="100" w:afterAutospacing="1" w:line="240" w:lineRule="auto"/>
        <w:outlineLvl w:val="3"/>
        <w:rPr>
          <w:b/>
        </w:rPr>
      </w:pPr>
      <w:r w:rsidRPr="00244460">
        <w:rPr>
          <w:b/>
        </w:rPr>
        <w:t>Gute Betreuung und eine würdevolle Bestattung, das dürfen Sie von uns erwarten. Darunter verstehen wir einen re</w:t>
      </w:r>
      <w:r w:rsidR="007F18A7" w:rsidRPr="00244460">
        <w:rPr>
          <w:b/>
        </w:rPr>
        <w:t>s</w:t>
      </w:r>
      <w:r w:rsidRPr="00244460">
        <w:rPr>
          <w:b/>
        </w:rPr>
        <w:t xml:space="preserve">pekt- und würdevollen Umgang mit den Verstorbenen und einen ehrlichen und stets einfühlsamen Umgang mit den </w:t>
      </w:r>
      <w:r w:rsidR="0025337F">
        <w:rPr>
          <w:b/>
        </w:rPr>
        <w:t>Angehörigen</w:t>
      </w:r>
      <w:r w:rsidRPr="00244460">
        <w:rPr>
          <w:b/>
        </w:rPr>
        <w:t>. Wir laden Sie ein, bei der Bestattung ihres verstorbenen Angehörigen eigene Ideen einzubringen und nach eigenen Vorstellungen mitzugestalten.</w:t>
      </w:r>
      <w:r w:rsidR="00FD405E">
        <w:rPr>
          <w:b/>
        </w:rPr>
        <w:t xml:space="preserve"> (Auf Team seite oder auf über uns?)</w:t>
      </w:r>
    </w:p>
    <w:p w:rsidR="00545729" w:rsidRPr="00244460" w:rsidRDefault="00545729" w:rsidP="004C6E2E">
      <w:pPr>
        <w:spacing w:before="100" w:beforeAutospacing="1" w:after="100" w:afterAutospacing="1" w:line="240" w:lineRule="auto"/>
        <w:outlineLvl w:val="3"/>
        <w:rPr>
          <w:b/>
        </w:rPr>
      </w:pPr>
      <w:r w:rsidRPr="00244460">
        <w:rPr>
          <w:b/>
        </w:rPr>
        <w:t xml:space="preserve">Unser Team ist offen, warmherzig und kompetent. Wir </w:t>
      </w:r>
      <w:r w:rsidR="0025337F">
        <w:rPr>
          <w:b/>
        </w:rPr>
        <w:t>achten auf stetige Weiterbildung unserer Mitarbeiter und e</w:t>
      </w:r>
      <w:r w:rsidRPr="00244460">
        <w:rPr>
          <w:b/>
        </w:rPr>
        <w:t xml:space="preserve">mpfinden es als Bereicherung Schulklassen, Konfirmandengruppen, Pflegeschüler und andere Interessierte </w:t>
      </w:r>
      <w:r w:rsidR="007F18A7" w:rsidRPr="00244460">
        <w:rPr>
          <w:b/>
        </w:rPr>
        <w:t>zu Führungen, Vorträgen oder Gesprächen zu empfangen.</w:t>
      </w:r>
    </w:p>
    <w:p w:rsidR="007F18A7" w:rsidRPr="00244460" w:rsidRDefault="007F18A7" w:rsidP="004C6E2E">
      <w:pPr>
        <w:spacing w:before="100" w:beforeAutospacing="1" w:after="100" w:afterAutospacing="1" w:line="240" w:lineRule="auto"/>
        <w:outlineLvl w:val="3"/>
        <w:rPr>
          <w:b/>
        </w:rPr>
      </w:pPr>
      <w:r w:rsidRPr="00244460">
        <w:rPr>
          <w:b/>
        </w:rPr>
        <w:t>Sprechen Sie uns gerne an, wir sind immer für Sie da!</w:t>
      </w:r>
    </w:p>
    <w:p w:rsidR="007F18A7" w:rsidRPr="00244460" w:rsidRDefault="007F18A7" w:rsidP="004C6E2E">
      <w:pPr>
        <w:spacing w:before="100" w:beforeAutospacing="1" w:after="100" w:afterAutospacing="1" w:line="240" w:lineRule="auto"/>
        <w:outlineLvl w:val="3"/>
        <w:rPr>
          <w:b/>
        </w:rPr>
      </w:pPr>
      <w:r w:rsidRPr="00244460">
        <w:rPr>
          <w:b/>
        </w:rPr>
        <w:t>Ihr Matthias Bangel</w:t>
      </w:r>
      <w:r w:rsidRPr="00244460">
        <w:rPr>
          <w:b/>
        </w:rPr>
        <w:br/>
        <w:t>Geschäftsinhaber</w:t>
      </w:r>
    </w:p>
    <w:p w:rsidR="009015AA" w:rsidRDefault="009015AA">
      <w:r w:rsidRPr="009015AA">
        <w:rPr>
          <w:u w:val="single"/>
        </w:rPr>
        <w:t>Matthias Bangel</w:t>
      </w:r>
      <w:r>
        <w:t>:</w:t>
      </w:r>
      <w:r>
        <w:br/>
        <w:t>Geschäftsführung</w:t>
      </w:r>
      <w:r>
        <w:br/>
        <w:t>Trauergespräche</w:t>
      </w:r>
      <w:r>
        <w:br/>
        <w:t>Vorsorgeberatung</w:t>
      </w:r>
      <w:r>
        <w:br/>
        <w:t>Verwaltung</w:t>
      </w:r>
      <w:r>
        <w:br/>
        <w:t>Überführung, Versorgung und Einbettung von Verstorbenen</w:t>
      </w:r>
      <w:r>
        <w:br/>
      </w:r>
      <w:r w:rsidR="00FD405E">
        <w:t>Aufbahrungen/Abschiednahmen vorbereiten und Begleitung der Angehörigen</w:t>
      </w:r>
      <w:bookmarkStart w:id="0" w:name="_GoBack"/>
      <w:bookmarkEnd w:id="0"/>
      <w:r>
        <w:br/>
        <w:t>Trauerfeiergestaltung und – betreuung</w:t>
      </w:r>
    </w:p>
    <w:p w:rsidR="00FD405E" w:rsidRDefault="00FD405E" w:rsidP="00FD405E">
      <w:r w:rsidRPr="009015AA">
        <w:rPr>
          <w:u w:val="single"/>
        </w:rPr>
        <w:t>Michaela Bangel</w:t>
      </w:r>
      <w:r>
        <w:t>:</w:t>
      </w:r>
      <w:r>
        <w:br/>
        <w:t>Öffentlichkeitsarbeit</w:t>
      </w:r>
      <w:r>
        <w:br/>
        <w:t>Verwaltung</w:t>
      </w:r>
      <w:r>
        <w:br/>
        <w:t>Kreative Arbeiten</w:t>
      </w:r>
      <w:r>
        <w:br/>
      </w:r>
    </w:p>
    <w:p w:rsidR="00FD405E" w:rsidRDefault="00FD405E">
      <w:r w:rsidRPr="009015AA">
        <w:rPr>
          <w:u w:val="single"/>
        </w:rPr>
        <w:t>Sascha Schnell</w:t>
      </w:r>
      <w:r>
        <w:t>:</w:t>
      </w:r>
      <w:r>
        <w:br/>
        <w:t>Beratung</w:t>
      </w:r>
      <w:r>
        <w:br/>
        <w:t>Ämter- und Behördengänge</w:t>
      </w:r>
      <w:r>
        <w:br/>
        <w:t xml:space="preserve">Überführung, Versorgung und Einbettung von Verstorbenen </w:t>
      </w:r>
      <w:r>
        <w:br/>
      </w:r>
      <w:bookmarkStart w:id="1" w:name="_Hlk504909693"/>
      <w:bookmarkStart w:id="2" w:name="_Hlk504849910"/>
      <w:r>
        <w:t>Aufbahrungen/Abschiednahmen vorbereiten und Begleitung der Angehörigen</w:t>
      </w:r>
      <w:bookmarkEnd w:id="1"/>
      <w:r>
        <w:t xml:space="preserve"> </w:t>
      </w:r>
      <w:bookmarkEnd w:id="2"/>
      <w:r>
        <w:br/>
        <w:t>Trauerfeiergestaltung und – betreuung</w:t>
      </w:r>
    </w:p>
    <w:p w:rsidR="007B0451" w:rsidRDefault="004C6E2E">
      <w:r w:rsidRPr="009015AA">
        <w:rPr>
          <w:u w:val="single"/>
        </w:rPr>
        <w:t>Jutta</w:t>
      </w:r>
      <w:r w:rsidR="009015AA" w:rsidRPr="009015AA">
        <w:rPr>
          <w:u w:val="single"/>
        </w:rPr>
        <w:t xml:space="preserve"> Achenbach</w:t>
      </w:r>
      <w:r>
        <w:t xml:space="preserve"> :</w:t>
      </w:r>
      <w:r>
        <w:br/>
      </w:r>
      <w:r w:rsidR="004D689C">
        <w:t>Verwaltung</w:t>
      </w:r>
      <w:r w:rsidR="004D689C">
        <w:br/>
      </w:r>
      <w:r>
        <w:t>Vorsorgeb</w:t>
      </w:r>
      <w:r w:rsidR="004D689C">
        <w:t>eratung</w:t>
      </w:r>
      <w:r w:rsidR="00AA0DF5">
        <w:br/>
        <w:t>Trauerbegleitung</w:t>
      </w:r>
      <w:r>
        <w:br/>
      </w:r>
      <w:r w:rsidR="004D689C">
        <w:t>Trauerfeierbetreuung</w:t>
      </w:r>
      <w:r w:rsidR="009015AA">
        <w:br/>
      </w:r>
    </w:p>
    <w:p w:rsidR="00FD405E" w:rsidRDefault="00FD405E" w:rsidP="00FD405E">
      <w:r w:rsidRPr="009015AA">
        <w:rPr>
          <w:u w:val="single"/>
        </w:rPr>
        <w:t>Michael Bähr:</w:t>
      </w:r>
      <w:r>
        <w:br/>
        <w:t>Überführungen</w:t>
      </w:r>
      <w:r>
        <w:br/>
        <w:t>Ämter- und Behördengänge</w:t>
      </w:r>
    </w:p>
    <w:p w:rsidR="00FD405E" w:rsidRDefault="00FD405E"/>
    <w:p w:rsidR="004D427E" w:rsidRDefault="004C6E2E">
      <w:r w:rsidRPr="009015AA">
        <w:rPr>
          <w:u w:val="single"/>
        </w:rPr>
        <w:t>Anja</w:t>
      </w:r>
      <w:r w:rsidR="009015AA" w:rsidRPr="009015AA">
        <w:rPr>
          <w:u w:val="single"/>
        </w:rPr>
        <w:t xml:space="preserve"> Wojcik</w:t>
      </w:r>
      <w:r w:rsidR="00545729" w:rsidRPr="009015AA">
        <w:rPr>
          <w:u w:val="single"/>
        </w:rPr>
        <w:t>:</w:t>
      </w:r>
      <w:r w:rsidRPr="009015AA">
        <w:rPr>
          <w:u w:val="single"/>
        </w:rPr>
        <w:br/>
      </w:r>
      <w:r w:rsidR="004D427E">
        <w:t>Hauswirtschaft</w:t>
      </w:r>
    </w:p>
    <w:p w:rsidR="009015AA" w:rsidRDefault="009015AA"/>
    <w:sectPr w:rsidR="009015AA" w:rsidSect="009015A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103F"/>
    <w:multiLevelType w:val="multilevel"/>
    <w:tmpl w:val="F96E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A0A98"/>
    <w:multiLevelType w:val="multilevel"/>
    <w:tmpl w:val="36B2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01216"/>
    <w:multiLevelType w:val="multilevel"/>
    <w:tmpl w:val="1762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942FD"/>
    <w:multiLevelType w:val="multilevel"/>
    <w:tmpl w:val="6402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0451"/>
    <w:rsid w:val="00244460"/>
    <w:rsid w:val="0025337F"/>
    <w:rsid w:val="00270F30"/>
    <w:rsid w:val="004C6E2E"/>
    <w:rsid w:val="004D427E"/>
    <w:rsid w:val="004D689C"/>
    <w:rsid w:val="00545729"/>
    <w:rsid w:val="00617261"/>
    <w:rsid w:val="007B0451"/>
    <w:rsid w:val="007F18A7"/>
    <w:rsid w:val="009015AA"/>
    <w:rsid w:val="009B566C"/>
    <w:rsid w:val="009C2882"/>
    <w:rsid w:val="00AA0DF5"/>
    <w:rsid w:val="00FD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2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Simone</cp:lastModifiedBy>
  <cp:revision>2</cp:revision>
  <dcterms:created xsi:type="dcterms:W3CDTF">2018-01-31T19:16:00Z</dcterms:created>
  <dcterms:modified xsi:type="dcterms:W3CDTF">2018-01-31T19:16:00Z</dcterms:modified>
</cp:coreProperties>
</file>